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A833F" w14:textId="6774FCAC" w:rsidR="005315FE" w:rsidRPr="00AC1B9F" w:rsidRDefault="005315FE" w:rsidP="00981F30">
      <w:pPr>
        <w:jc w:val="center"/>
        <w:rPr>
          <w:b/>
          <w:bCs/>
        </w:rPr>
      </w:pPr>
      <w:r w:rsidRPr="00AC1B9F">
        <w:rPr>
          <w:b/>
          <w:bCs/>
        </w:rPr>
        <w:t>PRAVILNIK</w:t>
      </w:r>
      <w:r w:rsidR="0056559A" w:rsidRPr="00AC1B9F">
        <w:rPr>
          <w:b/>
          <w:bCs/>
        </w:rPr>
        <w:t xml:space="preserve"> NAGRADNOG NATJEČAJA „Od eco-friendly navika do zelenije 202</w:t>
      </w:r>
      <w:r w:rsidR="00FD21A9">
        <w:rPr>
          <w:b/>
          <w:bCs/>
        </w:rPr>
        <w:t>4</w:t>
      </w:r>
      <w:r w:rsidR="0056559A" w:rsidRPr="00AC1B9F">
        <w:rPr>
          <w:b/>
          <w:bCs/>
        </w:rPr>
        <w:t>.“</w:t>
      </w:r>
    </w:p>
    <w:p w14:paraId="5709FECC" w14:textId="77777777" w:rsidR="005315FE" w:rsidRPr="00AC1B9F" w:rsidRDefault="005315FE" w:rsidP="005315FE">
      <w:pPr>
        <w:rPr>
          <w:b/>
          <w:bCs/>
        </w:rPr>
      </w:pPr>
      <w:r w:rsidRPr="00AC1B9F">
        <w:rPr>
          <w:b/>
          <w:bCs/>
        </w:rPr>
        <w:t>Članak 1. Tvrtka i sjedište priređivača</w:t>
      </w:r>
    </w:p>
    <w:p w14:paraId="3580BC11" w14:textId="63E35AF9" w:rsidR="005315FE" w:rsidRPr="00AC1B9F" w:rsidRDefault="005315FE" w:rsidP="00F10DAA">
      <w:r w:rsidRPr="00AC1B9F">
        <w:t xml:space="preserve">Priređivač nagradnog natječaja je </w:t>
      </w:r>
      <w:r w:rsidR="00EF483F" w:rsidRPr="00AC1B9F">
        <w:t>Fond za zaštitu okoliša i energetsku učinkovitost, OIB: 85828625994</w:t>
      </w:r>
      <w:r w:rsidR="00F10DAA" w:rsidRPr="00AC1B9F">
        <w:t xml:space="preserve">, </w:t>
      </w:r>
      <w:r w:rsidR="00EF483F" w:rsidRPr="00AC1B9F">
        <w:t>Radnička cesta 80, 10000 Zagreb</w:t>
      </w:r>
      <w:r w:rsidR="00F10DAA" w:rsidRPr="00AC1B9F">
        <w:t xml:space="preserve"> (u daljnjem tekstu:</w:t>
      </w:r>
      <w:r w:rsidR="00E81BF5" w:rsidRPr="00AC1B9F">
        <w:t xml:space="preserve"> </w:t>
      </w:r>
      <w:r w:rsidR="00F10DAA" w:rsidRPr="00AC1B9F">
        <w:t>„Priređivač“).</w:t>
      </w:r>
    </w:p>
    <w:p w14:paraId="26BB977E" w14:textId="6B58712F" w:rsidR="005315FE" w:rsidRPr="00AC1B9F" w:rsidRDefault="005315FE" w:rsidP="005315FE">
      <w:r w:rsidRPr="00AC1B9F">
        <w:t>Ovaj nagradni natječaj nije ni na koji način sponzoriran ili promoviran od strane Facebooka</w:t>
      </w:r>
      <w:r w:rsidR="0036291B" w:rsidRPr="00AC1B9F">
        <w:t xml:space="preserve"> ili Instagrama</w:t>
      </w:r>
      <w:r w:rsidRPr="00AC1B9F">
        <w:t>.</w:t>
      </w:r>
    </w:p>
    <w:p w14:paraId="05AF82E9" w14:textId="77777777" w:rsidR="005315FE" w:rsidRPr="00AC1B9F" w:rsidRDefault="005315FE" w:rsidP="005315FE"/>
    <w:p w14:paraId="393DD8B8" w14:textId="77777777" w:rsidR="005315FE" w:rsidRPr="00AC1B9F" w:rsidRDefault="005315FE" w:rsidP="005315FE">
      <w:pPr>
        <w:rPr>
          <w:b/>
          <w:bCs/>
        </w:rPr>
      </w:pPr>
      <w:r w:rsidRPr="00AC1B9F">
        <w:rPr>
          <w:b/>
          <w:bCs/>
        </w:rPr>
        <w:t>Članak 2. Naziv nagradnog natječaja, vrijeme i mjesto održavanja</w:t>
      </w:r>
    </w:p>
    <w:p w14:paraId="14AFEDE7" w14:textId="53A15CF9" w:rsidR="005315FE" w:rsidRPr="00AC1B9F" w:rsidRDefault="005315FE" w:rsidP="005315FE">
      <w:r w:rsidRPr="00AC1B9F">
        <w:t>Naziv nagradnog natječaja je „</w:t>
      </w:r>
      <w:r w:rsidR="00731728" w:rsidRPr="00AC1B9F">
        <w:t>Od eco-friendly navika do zelenije 202</w:t>
      </w:r>
      <w:r w:rsidR="00FD21A9">
        <w:t>4</w:t>
      </w:r>
      <w:r w:rsidR="00731728" w:rsidRPr="00AC1B9F">
        <w:t>.</w:t>
      </w:r>
      <w:r w:rsidRPr="00AC1B9F">
        <w:t xml:space="preserve">“. Nagradni natječaj </w:t>
      </w:r>
      <w:r w:rsidR="00EF483F" w:rsidRPr="00AC1B9F">
        <w:t>Fonda za zaštitu okoliša i energetsku učinkovitost</w:t>
      </w:r>
      <w:r w:rsidR="00E81BF5" w:rsidRPr="00AC1B9F">
        <w:t xml:space="preserve">, </w:t>
      </w:r>
      <w:r w:rsidRPr="00AC1B9F">
        <w:t>odvija se od</w:t>
      </w:r>
      <w:r w:rsidR="00731728" w:rsidRPr="00AC1B9F">
        <w:t xml:space="preserve"> 11</w:t>
      </w:r>
      <w:r w:rsidR="00F01C8B" w:rsidRPr="00AC1B9F">
        <w:t xml:space="preserve">. </w:t>
      </w:r>
      <w:r w:rsidR="00731728" w:rsidRPr="00AC1B9F">
        <w:t>prosinca</w:t>
      </w:r>
      <w:r w:rsidR="00E2529D" w:rsidRPr="00AC1B9F">
        <w:t xml:space="preserve"> 202</w:t>
      </w:r>
      <w:r w:rsidR="0036291B" w:rsidRPr="00AC1B9F">
        <w:t>3</w:t>
      </w:r>
      <w:r w:rsidRPr="00AC1B9F">
        <w:t xml:space="preserve">. do </w:t>
      </w:r>
      <w:r w:rsidR="00731728" w:rsidRPr="00AC1B9F">
        <w:t>15. prosinca</w:t>
      </w:r>
      <w:r w:rsidRPr="00AC1B9F">
        <w:t xml:space="preserve"> 202</w:t>
      </w:r>
      <w:r w:rsidR="0036291B" w:rsidRPr="00AC1B9F">
        <w:t>3</w:t>
      </w:r>
      <w:r w:rsidRPr="00AC1B9F">
        <w:t>. godine zaključno s 23:59 na području Republike Hrvatske.</w:t>
      </w:r>
    </w:p>
    <w:p w14:paraId="3C466F57" w14:textId="75BA09E3" w:rsidR="005315FE" w:rsidRPr="00AC1B9F" w:rsidRDefault="005315FE" w:rsidP="005315FE">
      <w:r w:rsidRPr="00AC1B9F">
        <w:t>Nagradni natječaj održavat će se na Facebook stranici (</w:t>
      </w:r>
      <w:r w:rsidR="00EF483F" w:rsidRPr="00AC1B9F">
        <w:t>Za Ljepšu Našu</w:t>
      </w:r>
      <w:r w:rsidRPr="00AC1B9F">
        <w:t>)</w:t>
      </w:r>
      <w:r w:rsidR="0036291B" w:rsidRPr="00AC1B9F">
        <w:t xml:space="preserve"> i Instagram profilu (zaljepsunasu).</w:t>
      </w:r>
    </w:p>
    <w:p w14:paraId="752A2DD3" w14:textId="77B884E8" w:rsidR="005315FE" w:rsidRPr="00AC1B9F" w:rsidRDefault="005315FE" w:rsidP="005315FE">
      <w:r w:rsidRPr="00AC1B9F">
        <w:t xml:space="preserve">Imena dobitnika </w:t>
      </w:r>
      <w:r w:rsidR="0056559A" w:rsidRPr="00AC1B9F">
        <w:t>će biti</w:t>
      </w:r>
      <w:r w:rsidRPr="00AC1B9F">
        <w:t xml:space="preserve"> objavljena najkasnije </w:t>
      </w:r>
      <w:r w:rsidR="00731728" w:rsidRPr="00AC1B9F">
        <w:t>19. prosinca</w:t>
      </w:r>
      <w:r w:rsidR="00E2529D" w:rsidRPr="00AC1B9F">
        <w:t xml:space="preserve"> 202</w:t>
      </w:r>
      <w:r w:rsidR="0036291B" w:rsidRPr="00AC1B9F">
        <w:t>3</w:t>
      </w:r>
      <w:r w:rsidRPr="00AC1B9F">
        <w:t xml:space="preserve">. na Facebook </w:t>
      </w:r>
      <w:r w:rsidR="0036291B" w:rsidRPr="00AC1B9F">
        <w:t xml:space="preserve">i Instagram </w:t>
      </w:r>
      <w:r w:rsidRPr="00AC1B9F">
        <w:t>stranici Priređivača.</w:t>
      </w:r>
    </w:p>
    <w:p w14:paraId="6E2CF3F5" w14:textId="77777777" w:rsidR="005315FE" w:rsidRPr="00AC1B9F" w:rsidRDefault="005315FE" w:rsidP="005315FE"/>
    <w:p w14:paraId="4D97E508" w14:textId="77777777" w:rsidR="005315FE" w:rsidRPr="00AC1B9F" w:rsidRDefault="005315FE" w:rsidP="005315FE">
      <w:pPr>
        <w:rPr>
          <w:b/>
          <w:bCs/>
        </w:rPr>
      </w:pPr>
      <w:r w:rsidRPr="00AC1B9F">
        <w:rPr>
          <w:b/>
          <w:bCs/>
        </w:rPr>
        <w:t>Članak 3. Svrha nagradnog natječaja</w:t>
      </w:r>
    </w:p>
    <w:p w14:paraId="6EFB2A18" w14:textId="2122F145" w:rsidR="005315FE" w:rsidRPr="00AC1B9F" w:rsidRDefault="005315FE" w:rsidP="005315FE">
      <w:r w:rsidRPr="00AC1B9F">
        <w:t xml:space="preserve">Svrha nagradnog natječaja je jačanje povezanosti s korisnicima u </w:t>
      </w:r>
      <w:r w:rsidR="00C071B1" w:rsidRPr="00AC1B9F">
        <w:t>promocije održivog gospodarenja otpadom te ostvarivanje promocije edukativnih Facebook i Instagram stranica Za ljepšu našu.</w:t>
      </w:r>
    </w:p>
    <w:p w14:paraId="0288856C" w14:textId="77777777" w:rsidR="00C071B1" w:rsidRPr="00AC1B9F" w:rsidRDefault="00C071B1" w:rsidP="005315FE"/>
    <w:p w14:paraId="348AC066" w14:textId="77777777" w:rsidR="005315FE" w:rsidRPr="00AC1B9F" w:rsidRDefault="005315FE" w:rsidP="005315FE">
      <w:pPr>
        <w:rPr>
          <w:b/>
          <w:bCs/>
        </w:rPr>
      </w:pPr>
      <w:r w:rsidRPr="00AC1B9F">
        <w:rPr>
          <w:b/>
          <w:bCs/>
        </w:rPr>
        <w:t>Članak 4. Uvjeti za sudjelovanje u nagradnom natječaju</w:t>
      </w:r>
    </w:p>
    <w:p w14:paraId="4A03CF43" w14:textId="1FD8EBCD" w:rsidR="005315FE" w:rsidRPr="00AC1B9F" w:rsidRDefault="005315FE" w:rsidP="005315FE">
      <w:r w:rsidRPr="00AC1B9F">
        <w:t xml:space="preserve">U nagradnom natječaju iz članka 2. pravo sudjelovanja imaju svi građani s prebivalištem u Republici Hrvatskoj, osim djelatnika </w:t>
      </w:r>
      <w:r w:rsidR="00EF483F" w:rsidRPr="00AC1B9F">
        <w:t>Fonda za zaštitu okoliša i energetsku učinkovitost</w:t>
      </w:r>
      <w:r w:rsidRPr="00AC1B9F">
        <w:t xml:space="preserve"> i povezanih društava te članova njihove uže obitelji. U obzir se neće uzeti igrači koji su u protekla 3 mjeseca osvojili nagradu na nekom od natječaja na Facebook</w:t>
      </w:r>
      <w:r w:rsidR="0036291B" w:rsidRPr="00AC1B9F">
        <w:t xml:space="preserve"> ili Instagram</w:t>
      </w:r>
      <w:r w:rsidRPr="00AC1B9F">
        <w:t xml:space="preserve"> stranici </w:t>
      </w:r>
      <w:r w:rsidR="00EF483F" w:rsidRPr="00AC1B9F">
        <w:t>Za Ljepšu Našu</w:t>
      </w:r>
      <w:r w:rsidRPr="00AC1B9F">
        <w:t>.</w:t>
      </w:r>
    </w:p>
    <w:p w14:paraId="75D3548E" w14:textId="09B06E5F" w:rsidR="00E2529D" w:rsidRPr="00AC1B9F" w:rsidRDefault="005315FE" w:rsidP="005315FE">
      <w:r w:rsidRPr="00AC1B9F">
        <w:t xml:space="preserve">Za sudjelovanje u nagradnom natječaju </w:t>
      </w:r>
      <w:r w:rsidR="00E2529D" w:rsidRPr="00AC1B9F">
        <w:t xml:space="preserve">korisnici trebaju </w:t>
      </w:r>
      <w:r w:rsidR="0036291B" w:rsidRPr="00AC1B9F">
        <w:t xml:space="preserve">napisati </w:t>
      </w:r>
      <w:r w:rsidR="00731728" w:rsidRPr="00AC1B9F">
        <w:t>koje zelene (eco-friendly) navike ili prakse su usvojili u 2023. godini kako bi pridonijeli očuvanju okoliša</w:t>
      </w:r>
      <w:r w:rsidR="0036291B" w:rsidRPr="00AC1B9F">
        <w:t xml:space="preserve"> -</w:t>
      </w:r>
      <w:r w:rsidR="00E81BF5" w:rsidRPr="00AC1B9F">
        <w:t xml:space="preserve"> </w:t>
      </w:r>
      <w:r w:rsidR="00E2529D" w:rsidRPr="00AC1B9F">
        <w:t xml:space="preserve">unutar komentara ispod objave vezane za nagradni natječaj, pod uvjetima korištenja koje definira Facebook </w:t>
      </w:r>
      <w:r w:rsidR="0036291B" w:rsidRPr="00AC1B9F">
        <w:t xml:space="preserve">i Instagram, </w:t>
      </w:r>
      <w:r w:rsidR="00E2529D" w:rsidRPr="00AC1B9F">
        <w:t xml:space="preserve">i na koje je svaki korisnik pristao prilikom otvaranja Facebook </w:t>
      </w:r>
      <w:r w:rsidR="0036291B" w:rsidRPr="00AC1B9F">
        <w:t xml:space="preserve">i Instagram </w:t>
      </w:r>
      <w:r w:rsidR="00E2529D" w:rsidRPr="00AC1B9F">
        <w:t xml:space="preserve">profila. </w:t>
      </w:r>
    </w:p>
    <w:p w14:paraId="30287CF3" w14:textId="43BCF9FC" w:rsidR="005315FE" w:rsidRPr="00AC1B9F" w:rsidRDefault="005315FE" w:rsidP="005315FE">
      <w:r w:rsidRPr="00AC1B9F">
        <w:t>Korisnici tijekom trajanja natječaja mogu objaviti neograničen broj komentara na Facebook profilu (</w:t>
      </w:r>
      <w:r w:rsidR="00EF483F" w:rsidRPr="00AC1B9F">
        <w:t>Za Ljepšu Našu</w:t>
      </w:r>
      <w:r w:rsidRPr="00AC1B9F">
        <w:t>)</w:t>
      </w:r>
      <w:r w:rsidR="0036291B" w:rsidRPr="00AC1B9F">
        <w:t>, odnonosno Instagram profilu (zaljepsunasu)</w:t>
      </w:r>
      <w:r w:rsidRPr="00AC1B9F">
        <w:t xml:space="preserve"> ispod obja</w:t>
      </w:r>
      <w:r w:rsidR="00F01C8B" w:rsidRPr="00AC1B9F">
        <w:t>v</w:t>
      </w:r>
      <w:r w:rsidRPr="00AC1B9F">
        <w:t>e vezan</w:t>
      </w:r>
      <w:r w:rsidR="00F01C8B" w:rsidRPr="00AC1B9F">
        <w:t>e</w:t>
      </w:r>
      <w:r w:rsidRPr="00AC1B9F">
        <w:t xml:space="preserve"> za nagradni natječaj.</w:t>
      </w:r>
      <w:r w:rsidR="00F01C8B" w:rsidRPr="00AC1B9F">
        <w:t xml:space="preserve"> </w:t>
      </w:r>
    </w:p>
    <w:p w14:paraId="1C4E43FB" w14:textId="00626A64" w:rsidR="005315FE" w:rsidRPr="00AC1B9F" w:rsidRDefault="005315FE" w:rsidP="005315FE">
      <w:r w:rsidRPr="00AC1B9F">
        <w:t>Sudionici natječaja objavom</w:t>
      </w:r>
      <w:r w:rsidR="00E2529D" w:rsidRPr="00AC1B9F">
        <w:t xml:space="preserve"> </w:t>
      </w:r>
      <w:r w:rsidR="0036291B" w:rsidRPr="00AC1B9F">
        <w:t>teksta</w:t>
      </w:r>
      <w:r w:rsidRPr="00AC1B9F">
        <w:t xml:space="preserve"> </w:t>
      </w:r>
      <w:r w:rsidR="00C071B1" w:rsidRPr="00AC1B9F">
        <w:t xml:space="preserve">i fotografija </w:t>
      </w:r>
      <w:r w:rsidRPr="00AC1B9F">
        <w:t xml:space="preserve">potvrđuju da </w:t>
      </w:r>
      <w:r w:rsidR="00C071B1" w:rsidRPr="00AC1B9F">
        <w:t xml:space="preserve">isti </w:t>
      </w:r>
      <w:r w:rsidRPr="00AC1B9F">
        <w:t>predstavlja</w:t>
      </w:r>
      <w:r w:rsidR="00C071B1" w:rsidRPr="00AC1B9F">
        <w:t xml:space="preserve">ju </w:t>
      </w:r>
      <w:r w:rsidRPr="00AC1B9F">
        <w:t xml:space="preserve">njihovo autorsko djelo te da </w:t>
      </w:r>
      <w:r w:rsidR="00C071B1" w:rsidRPr="00AC1B9F">
        <w:t>nisu</w:t>
      </w:r>
      <w:r w:rsidRPr="00AC1B9F">
        <w:t xml:space="preserve"> preuzet</w:t>
      </w:r>
      <w:r w:rsidR="00C071B1" w:rsidRPr="00AC1B9F">
        <w:t>i</w:t>
      </w:r>
      <w:r w:rsidRPr="00AC1B9F">
        <w:t xml:space="preserve"> s internetskih stranica, društvenih mreža ili drugih izvora.</w:t>
      </w:r>
    </w:p>
    <w:p w14:paraId="0192B586" w14:textId="69206D3E" w:rsidR="005315FE" w:rsidRPr="00AC1B9F" w:rsidRDefault="0036291B" w:rsidP="005315FE">
      <w:r w:rsidRPr="00AC1B9F">
        <w:t>Tekstovi i fotografije</w:t>
      </w:r>
      <w:r w:rsidR="005315FE" w:rsidRPr="00AC1B9F">
        <w:t xml:space="preserve"> za koje postoji sumnja da nisu autorsk</w:t>
      </w:r>
      <w:r w:rsidR="00F01C8B" w:rsidRPr="00AC1B9F">
        <w:t>e</w:t>
      </w:r>
      <w:r w:rsidR="005315FE" w:rsidRPr="00AC1B9F">
        <w:t xml:space="preserve"> ili da su preuzete s internetskih stranica ili drugih izvora, Priređivač je ovlašten isključiti iz natječaja.</w:t>
      </w:r>
    </w:p>
    <w:p w14:paraId="744A9823" w14:textId="77777777" w:rsidR="005315FE" w:rsidRPr="00AC1B9F" w:rsidRDefault="005315FE" w:rsidP="005315FE">
      <w:r w:rsidRPr="00AC1B9F">
        <w:lastRenderedPageBreak/>
        <w:t>Sadržaji koji su neadekvatni (uvredljivog su sadržaja, ne odgovaraju temi nagradnog natječaja i sl.) bit će isključeni iz nagradnog natječaja.</w:t>
      </w:r>
    </w:p>
    <w:p w14:paraId="6CBB7B56" w14:textId="2B1C382F" w:rsidR="005315FE" w:rsidRPr="00AC1B9F" w:rsidRDefault="005315FE" w:rsidP="005315FE">
      <w:r w:rsidRPr="00AC1B9F">
        <w:t>Unosi koji su nekompletni ili na bilo koji način neadekvatni neće ući u bazu za odabir dobitnika. Zbog dostave kontakt informacija, objavljeni su dobitnici dužni javiti se priređivaču natječaja putem privatne poruke na Facebook</w:t>
      </w:r>
      <w:r w:rsidR="00E81BF5" w:rsidRPr="00AC1B9F">
        <w:t xml:space="preserve"> stranici priređivača (</w:t>
      </w:r>
      <w:r w:rsidR="00526E51" w:rsidRPr="00AC1B9F">
        <w:t>Za Ljepšu Našu</w:t>
      </w:r>
      <w:r w:rsidR="00E81BF5" w:rsidRPr="00AC1B9F">
        <w:t>)</w:t>
      </w:r>
      <w:r w:rsidR="0036291B" w:rsidRPr="00AC1B9F">
        <w:t>, odnosno na Instagram profilu priređivača (zaljepsunasu)</w:t>
      </w:r>
      <w:r w:rsidRPr="00AC1B9F">
        <w:t>. Dobitnik je suglasan da se njegovo ime objavi.</w:t>
      </w:r>
    </w:p>
    <w:p w14:paraId="6F778AF3" w14:textId="77777777" w:rsidR="005315FE" w:rsidRPr="00AC1B9F" w:rsidRDefault="005315FE" w:rsidP="005315FE"/>
    <w:p w14:paraId="581A7E18" w14:textId="77777777" w:rsidR="005315FE" w:rsidRPr="00AC1B9F" w:rsidRDefault="005315FE" w:rsidP="005315FE">
      <w:pPr>
        <w:rPr>
          <w:b/>
          <w:bCs/>
        </w:rPr>
      </w:pPr>
      <w:r w:rsidRPr="00AC1B9F">
        <w:rPr>
          <w:b/>
          <w:bCs/>
        </w:rPr>
        <w:t>Članak 5. Uvjeti u slučaju nepridržavanja pravila</w:t>
      </w:r>
    </w:p>
    <w:p w14:paraId="0B643544" w14:textId="77777777" w:rsidR="005315FE" w:rsidRPr="00AC1B9F" w:rsidRDefault="005315FE" w:rsidP="005315FE">
      <w:r w:rsidRPr="00AC1B9F">
        <w:t>Priređivač zadržava pravo u bilo kojem trenutku diskvalificirati sudionike natječaja te obrisati njihove komentare u sljedećim slučajevima:</w:t>
      </w:r>
    </w:p>
    <w:p w14:paraId="1E5C1D50" w14:textId="7F5CB85F" w:rsidR="005315FE" w:rsidRPr="00AC1B9F" w:rsidRDefault="005315FE" w:rsidP="005315FE">
      <w:r w:rsidRPr="00AC1B9F">
        <w:t>1. Ako objavljen</w:t>
      </w:r>
      <w:r w:rsidR="00E2529D" w:rsidRPr="00AC1B9F">
        <w:t>i komentari</w:t>
      </w:r>
      <w:r w:rsidRPr="00AC1B9F">
        <w:t xml:space="preserve"> nisu u skladu s definiranim smjernicama natječaja</w:t>
      </w:r>
    </w:p>
    <w:p w14:paraId="4EDD54F6" w14:textId="49EFE112" w:rsidR="005315FE" w:rsidRPr="00AC1B9F" w:rsidRDefault="005315FE" w:rsidP="005315FE">
      <w:r w:rsidRPr="00AC1B9F">
        <w:t xml:space="preserve">2. Ako se </w:t>
      </w:r>
      <w:r w:rsidR="00E2529D" w:rsidRPr="00AC1B9F">
        <w:t>komentar</w:t>
      </w:r>
      <w:r w:rsidRPr="00AC1B9F">
        <w:t xml:space="preserve"> ne pridržava teme natječaja</w:t>
      </w:r>
    </w:p>
    <w:p w14:paraId="1C114579" w14:textId="39046E20" w:rsidR="005315FE" w:rsidRPr="00AC1B9F" w:rsidRDefault="005315FE" w:rsidP="005315FE">
      <w:r w:rsidRPr="00AC1B9F">
        <w:t xml:space="preserve">3. Ako je </w:t>
      </w:r>
      <w:r w:rsidR="00E2529D" w:rsidRPr="00AC1B9F">
        <w:t>komentar</w:t>
      </w:r>
      <w:r w:rsidRPr="00AC1B9F">
        <w:t xml:space="preserve"> uvredljivog ili vulgarnog sadržaja</w:t>
      </w:r>
    </w:p>
    <w:p w14:paraId="5DA30035" w14:textId="1D33279C" w:rsidR="005315FE" w:rsidRPr="00AC1B9F" w:rsidRDefault="005315FE" w:rsidP="005315FE">
      <w:r w:rsidRPr="00AC1B9F">
        <w:t xml:space="preserve">4. Ako se autor </w:t>
      </w:r>
      <w:r w:rsidR="00E2529D" w:rsidRPr="00AC1B9F">
        <w:t>komentara</w:t>
      </w:r>
      <w:r w:rsidRPr="00AC1B9F">
        <w:t xml:space="preserve"> prema drugima odnosi s omalovažavanjem, vrijeđajući tuđa vjerska, politička i osobna uvjerenja</w:t>
      </w:r>
    </w:p>
    <w:p w14:paraId="514BD582" w14:textId="6C53782C" w:rsidR="005315FE" w:rsidRPr="00AC1B9F" w:rsidRDefault="005315FE" w:rsidP="005315FE">
      <w:r w:rsidRPr="00AC1B9F">
        <w:t xml:space="preserve">5. Ako organizator utvrdi da je Sudionik povrijedio pravo osobnosti trećih neovlaštenom objavom </w:t>
      </w:r>
      <w:r w:rsidR="00E2529D" w:rsidRPr="00AC1B9F">
        <w:t>komentara</w:t>
      </w:r>
    </w:p>
    <w:p w14:paraId="654AB76A" w14:textId="77777777" w:rsidR="005315FE" w:rsidRPr="00AC1B9F" w:rsidRDefault="005315FE" w:rsidP="005315FE">
      <w:r w:rsidRPr="00AC1B9F">
        <w:t>6. Ako jedna ili više osoba zatraže izuzimanje Sudionika iz Natječaja</w:t>
      </w:r>
    </w:p>
    <w:p w14:paraId="728A7F40" w14:textId="18EB8A3C" w:rsidR="005315FE" w:rsidRPr="00AC1B9F" w:rsidRDefault="00C404D6" w:rsidP="005315FE">
      <w:r w:rsidRPr="00AC1B9F">
        <w:t>7</w:t>
      </w:r>
      <w:r w:rsidR="005315FE" w:rsidRPr="00AC1B9F">
        <w:t>. Ako se Sudionik koristi lažnim profilima kako bi sudjelovao u natječaju</w:t>
      </w:r>
    </w:p>
    <w:p w14:paraId="4640B5A8" w14:textId="152A0073" w:rsidR="005315FE" w:rsidRPr="00AC1B9F" w:rsidRDefault="00C404D6" w:rsidP="005315FE">
      <w:r w:rsidRPr="00AC1B9F">
        <w:t>8</w:t>
      </w:r>
      <w:r w:rsidR="005315FE" w:rsidRPr="00AC1B9F">
        <w:t>. Ako se krše tuđa autorska prava</w:t>
      </w:r>
    </w:p>
    <w:p w14:paraId="3B85CE2A" w14:textId="09C2FBC0" w:rsidR="005315FE" w:rsidRPr="00AC1B9F" w:rsidRDefault="00C404D6" w:rsidP="005315FE">
      <w:r w:rsidRPr="00AC1B9F">
        <w:t>9</w:t>
      </w:r>
      <w:r w:rsidR="005315FE" w:rsidRPr="00AC1B9F">
        <w:t xml:space="preserve">. Ako se krši 'Terms of use' Facebooka </w:t>
      </w:r>
    </w:p>
    <w:p w14:paraId="1742FCD3" w14:textId="03600C4C" w:rsidR="005315FE" w:rsidRPr="00AC1B9F" w:rsidRDefault="005315FE" w:rsidP="005315FE">
      <w:r w:rsidRPr="00AC1B9F">
        <w:t>1</w:t>
      </w:r>
      <w:r w:rsidR="00C404D6" w:rsidRPr="00AC1B9F">
        <w:t>0</w:t>
      </w:r>
      <w:r w:rsidRPr="00AC1B9F">
        <w:t>. Ako sudionik prekrši ova Pravila</w:t>
      </w:r>
    </w:p>
    <w:p w14:paraId="7FE9DCC7" w14:textId="0B18124E" w:rsidR="005315FE" w:rsidRPr="00AC1B9F" w:rsidRDefault="005315FE" w:rsidP="005315FE">
      <w:r w:rsidRPr="00AC1B9F">
        <w:t>Svi sudionici koji su diskvalificirani po odredbama točaka 1. - 1</w:t>
      </w:r>
      <w:r w:rsidR="00C404D6" w:rsidRPr="00AC1B9F">
        <w:t>0</w:t>
      </w:r>
      <w:r w:rsidRPr="00AC1B9F">
        <w:t>. Članka 5. neće biti posebno obaviješteni o svojoj diskvalifikaciji.</w:t>
      </w:r>
    </w:p>
    <w:p w14:paraId="49C7ABFD" w14:textId="77777777" w:rsidR="005315FE" w:rsidRPr="00AC1B9F" w:rsidRDefault="005315FE" w:rsidP="005315FE"/>
    <w:p w14:paraId="0C1DDFC1" w14:textId="6C1B9C2C" w:rsidR="005315FE" w:rsidRPr="00AC1B9F" w:rsidRDefault="005315FE" w:rsidP="005315FE">
      <w:r w:rsidRPr="00AC1B9F">
        <w:rPr>
          <w:b/>
          <w:bCs/>
        </w:rPr>
        <w:t>Članak 6. Nagradni fond</w:t>
      </w:r>
    </w:p>
    <w:p w14:paraId="5D022F01" w14:textId="465AFFB2" w:rsidR="00BF7D27" w:rsidRPr="00AC1B9F" w:rsidRDefault="005315FE" w:rsidP="00BF7D27">
      <w:r w:rsidRPr="00AC1B9F">
        <w:t>Nagradni fond uključuje ukupno</w:t>
      </w:r>
      <w:r w:rsidR="00FC0C93" w:rsidRPr="00AC1B9F">
        <w:t xml:space="preserve"> </w:t>
      </w:r>
      <w:r w:rsidR="0036291B" w:rsidRPr="00AC1B9F">
        <w:t>10 x</w:t>
      </w:r>
      <w:r w:rsidR="006D5E7F" w:rsidRPr="00AC1B9F">
        <w:t xml:space="preserve"> poklon</w:t>
      </w:r>
      <w:r w:rsidR="0036291B" w:rsidRPr="00AC1B9F">
        <w:t xml:space="preserve"> </w:t>
      </w:r>
      <w:r w:rsidR="006D5E7F" w:rsidRPr="00AC1B9F">
        <w:t xml:space="preserve">paket </w:t>
      </w:r>
      <w:r w:rsidR="00FC0C93" w:rsidRPr="00AC1B9F">
        <w:t>za dobitnike na Facebooku i Instagramu pri čemu su nagrade</w:t>
      </w:r>
      <w:r w:rsidR="00BF7D27" w:rsidRPr="00AC1B9F">
        <w:t>:</w:t>
      </w:r>
    </w:p>
    <w:p w14:paraId="3B193E86" w14:textId="346D8B6C" w:rsidR="00FC0C93" w:rsidRPr="00AC1B9F" w:rsidRDefault="00BF7D27" w:rsidP="00FC0C93">
      <w:r w:rsidRPr="00AC1B9F">
        <w:t>1 x</w:t>
      </w:r>
      <w:r w:rsidR="0056559A" w:rsidRPr="00AC1B9F">
        <w:t xml:space="preserve"> paket koji sadrži jedan s</w:t>
      </w:r>
      <w:r w:rsidR="00FC0C93" w:rsidRPr="00AC1B9F">
        <w:t>amoodrživi biljni terarij</w:t>
      </w:r>
      <w:r w:rsidRPr="00AC1B9F">
        <w:t xml:space="preserve"> </w:t>
      </w:r>
      <w:r w:rsidR="0056559A" w:rsidRPr="00AC1B9F">
        <w:t>i dva seta vrećica za voće i povrće</w:t>
      </w:r>
    </w:p>
    <w:p w14:paraId="07988858" w14:textId="4D782122" w:rsidR="00FC0C93" w:rsidRPr="00AC1B9F" w:rsidRDefault="00BF7D27" w:rsidP="00BF7D27">
      <w:r w:rsidRPr="00AC1B9F">
        <w:t xml:space="preserve">2 x </w:t>
      </w:r>
      <w:r w:rsidR="0056559A" w:rsidRPr="00AC1B9F">
        <w:t>paket koji sadrži jedan k</w:t>
      </w:r>
      <w:r w:rsidR="00FC0C93" w:rsidRPr="00AC1B9F">
        <w:t>išobran</w:t>
      </w:r>
      <w:r w:rsidR="0056559A" w:rsidRPr="00AC1B9F">
        <w:t xml:space="preserve">, jednu </w:t>
      </w:r>
      <w:r w:rsidR="00FC0C93" w:rsidRPr="00AC1B9F">
        <w:t>platnen</w:t>
      </w:r>
      <w:r w:rsidR="0056559A" w:rsidRPr="00AC1B9F">
        <w:t>u</w:t>
      </w:r>
      <w:r w:rsidR="00FC0C93" w:rsidRPr="00AC1B9F">
        <w:t xml:space="preserve"> torb</w:t>
      </w:r>
      <w:r w:rsidR="0056559A" w:rsidRPr="00AC1B9F">
        <w:t>u i jedan set vrećica za voće i povrće</w:t>
      </w:r>
    </w:p>
    <w:p w14:paraId="3EB1EA21" w14:textId="6B94841D" w:rsidR="00FC0C93" w:rsidRPr="00AC1B9F" w:rsidRDefault="00FC0C93" w:rsidP="00BF7D27">
      <w:r w:rsidRPr="00AC1B9F">
        <w:t>2 x</w:t>
      </w:r>
      <w:r w:rsidR="0056559A" w:rsidRPr="00AC1B9F">
        <w:t xml:space="preserve"> paket koji sadrži jedan</w:t>
      </w:r>
      <w:r w:rsidRPr="00AC1B9F">
        <w:t xml:space="preserve"> </w:t>
      </w:r>
      <w:r w:rsidR="0056559A" w:rsidRPr="00AC1B9F">
        <w:t>r</w:t>
      </w:r>
      <w:r w:rsidRPr="00AC1B9F">
        <w:t xml:space="preserve">učnik od recikliranih boca i </w:t>
      </w:r>
      <w:r w:rsidR="0056559A" w:rsidRPr="00AC1B9F">
        <w:t xml:space="preserve">jednu </w:t>
      </w:r>
      <w:r w:rsidRPr="00AC1B9F">
        <w:t>termosic</w:t>
      </w:r>
      <w:r w:rsidR="0056559A" w:rsidRPr="00AC1B9F">
        <w:t xml:space="preserve">u </w:t>
      </w:r>
      <w:r w:rsidRPr="00AC1B9F">
        <w:t xml:space="preserve">za kavu </w:t>
      </w:r>
    </w:p>
    <w:p w14:paraId="7B2F92DF" w14:textId="36BF2899" w:rsidR="00FC0C93" w:rsidRPr="00AC1B9F" w:rsidRDefault="00FC0C93" w:rsidP="00BF7D27">
      <w:r w:rsidRPr="00AC1B9F">
        <w:t xml:space="preserve">2 x </w:t>
      </w:r>
      <w:r w:rsidR="0056559A" w:rsidRPr="00AC1B9F">
        <w:t>paket koji sadrži jedan r</w:t>
      </w:r>
      <w:r w:rsidRPr="00AC1B9F">
        <w:t xml:space="preserve">uksak od recikliranih boca i </w:t>
      </w:r>
      <w:r w:rsidR="0056559A" w:rsidRPr="00AC1B9F">
        <w:t xml:space="preserve">jedan </w:t>
      </w:r>
      <w:r w:rsidRPr="00AC1B9F">
        <w:t>set vrećica za voće i povrće</w:t>
      </w:r>
    </w:p>
    <w:p w14:paraId="242ABAC5" w14:textId="33AAC92A" w:rsidR="00FC0C93" w:rsidRPr="00AC1B9F" w:rsidRDefault="00BF7D27" w:rsidP="00BF7D27">
      <w:r w:rsidRPr="00AC1B9F">
        <w:t>3</w:t>
      </w:r>
      <w:r w:rsidR="00FC0C93" w:rsidRPr="00AC1B9F">
        <w:t xml:space="preserve"> x</w:t>
      </w:r>
      <w:r w:rsidR="0056559A" w:rsidRPr="00AC1B9F">
        <w:t xml:space="preserve"> paket koji sadrži jednu p</w:t>
      </w:r>
      <w:r w:rsidR="00FC0C93" w:rsidRPr="00AC1B9F">
        <w:t>latnen</w:t>
      </w:r>
      <w:r w:rsidR="0056559A" w:rsidRPr="00AC1B9F">
        <w:t>u</w:t>
      </w:r>
      <w:r w:rsidR="00FC0C93" w:rsidRPr="00AC1B9F">
        <w:t xml:space="preserve"> torb</w:t>
      </w:r>
      <w:r w:rsidR="0056559A" w:rsidRPr="00AC1B9F">
        <w:t>u i jednu</w:t>
      </w:r>
      <w:r w:rsidRPr="00AC1B9F">
        <w:t xml:space="preserve"> </w:t>
      </w:r>
      <w:r w:rsidR="00FC0C93" w:rsidRPr="00AC1B9F">
        <w:t>termosic</w:t>
      </w:r>
      <w:r w:rsidR="0056559A" w:rsidRPr="00AC1B9F">
        <w:t>u</w:t>
      </w:r>
      <w:r w:rsidR="00FC0C93" w:rsidRPr="00AC1B9F">
        <w:t xml:space="preserve"> za kavu</w:t>
      </w:r>
    </w:p>
    <w:p w14:paraId="11544246" w14:textId="77777777" w:rsidR="00FC0C93" w:rsidRPr="00AC1B9F" w:rsidRDefault="00FC0C93" w:rsidP="00EA0B88"/>
    <w:p w14:paraId="711F5DA4" w14:textId="77777777" w:rsidR="00FC0C93" w:rsidRPr="00AC1B9F" w:rsidRDefault="00FC0C93" w:rsidP="00EA0B88"/>
    <w:p w14:paraId="4C3C2150" w14:textId="56370FB0" w:rsidR="005315FE" w:rsidRPr="00AC1B9F" w:rsidRDefault="00FC0C93" w:rsidP="00EA0B88">
      <w:r w:rsidRPr="00AC1B9F">
        <w:t>Nagradu</w:t>
      </w:r>
      <w:r w:rsidR="005315FE" w:rsidRPr="00AC1B9F">
        <w:t xml:space="preserve"> dobitnik ne može zamijeniti za novac, proizvode ili usluge koji nisu navedeni u nagradnom fondu.</w:t>
      </w:r>
    </w:p>
    <w:p w14:paraId="39D6E68F" w14:textId="77777777" w:rsidR="005315FE" w:rsidRPr="00AC1B9F" w:rsidRDefault="005315FE" w:rsidP="005315FE"/>
    <w:p w14:paraId="0457D664" w14:textId="77777777" w:rsidR="005315FE" w:rsidRPr="00AC1B9F" w:rsidRDefault="005315FE" w:rsidP="005315FE">
      <w:pPr>
        <w:rPr>
          <w:b/>
          <w:bCs/>
        </w:rPr>
      </w:pPr>
      <w:r w:rsidRPr="00AC1B9F">
        <w:rPr>
          <w:b/>
          <w:bCs/>
        </w:rPr>
        <w:t>Članak 7. Odabir dobitnika nagrade i kontrola odabira</w:t>
      </w:r>
    </w:p>
    <w:p w14:paraId="219C916B" w14:textId="0A97DA49" w:rsidR="00EA0B88" w:rsidRPr="00AC1B9F" w:rsidRDefault="005315FE" w:rsidP="00EA0B88">
      <w:r w:rsidRPr="00AC1B9F">
        <w:t xml:space="preserve">Odabir dobitnika </w:t>
      </w:r>
      <w:r w:rsidR="0036291B" w:rsidRPr="00AC1B9F">
        <w:t xml:space="preserve">poklon paketa </w:t>
      </w:r>
      <w:r w:rsidRPr="00AC1B9F">
        <w:t xml:space="preserve">obavit će se u sjedištu </w:t>
      </w:r>
      <w:r w:rsidR="00C404D6" w:rsidRPr="00AC1B9F">
        <w:t>Fonda za zaštitu okoliša i energetsku učinkovitost</w:t>
      </w:r>
      <w:r w:rsidRPr="00AC1B9F">
        <w:t xml:space="preserve"> od strane žirija. Od pristiglih </w:t>
      </w:r>
      <w:r w:rsidR="000C6F8A" w:rsidRPr="00AC1B9F">
        <w:t>komentara</w:t>
      </w:r>
      <w:r w:rsidRPr="00AC1B9F">
        <w:t>, žiri će odabrati ukupno</w:t>
      </w:r>
      <w:r w:rsidR="006D5E7F" w:rsidRPr="00AC1B9F">
        <w:t xml:space="preserve"> </w:t>
      </w:r>
      <w:r w:rsidR="0036291B" w:rsidRPr="00AC1B9F">
        <w:t>10</w:t>
      </w:r>
      <w:r w:rsidRPr="00AC1B9F">
        <w:t xml:space="preserve"> dobitnika/ce na Facebooku</w:t>
      </w:r>
      <w:r w:rsidR="0036291B" w:rsidRPr="00AC1B9F">
        <w:t xml:space="preserve"> i Instagramu</w:t>
      </w:r>
      <w:r w:rsidRPr="00AC1B9F">
        <w:t xml:space="preserve"> koji osvajaju </w:t>
      </w:r>
      <w:r w:rsidR="005E4404" w:rsidRPr="00AC1B9F">
        <w:t xml:space="preserve">predviđene nagrade. </w:t>
      </w:r>
    </w:p>
    <w:p w14:paraId="38C87705" w14:textId="32E2F3E7" w:rsidR="005315FE" w:rsidRPr="00AC1B9F" w:rsidRDefault="005315FE" w:rsidP="005315FE">
      <w:r w:rsidRPr="00AC1B9F">
        <w:t>Kriteriji su kreativnost</w:t>
      </w:r>
      <w:r w:rsidR="000C6F8A" w:rsidRPr="00AC1B9F">
        <w:t xml:space="preserve"> i</w:t>
      </w:r>
      <w:r w:rsidRPr="00AC1B9F">
        <w:t xml:space="preserve"> originalnost </w:t>
      </w:r>
      <w:r w:rsidR="0036291B" w:rsidRPr="00AC1B9F">
        <w:t xml:space="preserve">teksta u kojem je su opisane </w:t>
      </w:r>
      <w:r w:rsidR="00731728" w:rsidRPr="00AC1B9F">
        <w:t>zelene (eco-friendly) navike ili prakse koje su sudionici usvojili u 2023. godini kako bi pridonijeli očuvanju okoliša</w:t>
      </w:r>
      <w:r w:rsidR="00C404D6" w:rsidRPr="00AC1B9F">
        <w:t xml:space="preserve">. </w:t>
      </w:r>
      <w:r w:rsidRPr="00AC1B9F">
        <w:t>Obavezno će se provjeriti jesu li ispunjeni uvjeti iz članka 4. ovih pravila.</w:t>
      </w:r>
    </w:p>
    <w:p w14:paraId="7D8AD999" w14:textId="77777777" w:rsidR="005315FE" w:rsidRPr="00AC1B9F" w:rsidRDefault="005315FE" w:rsidP="005315FE"/>
    <w:p w14:paraId="52CABA2B" w14:textId="7B344FAC" w:rsidR="005315FE" w:rsidRPr="00AC1B9F" w:rsidRDefault="005315FE" w:rsidP="005315FE">
      <w:pPr>
        <w:rPr>
          <w:b/>
          <w:bCs/>
        </w:rPr>
      </w:pPr>
      <w:r w:rsidRPr="00AC1B9F">
        <w:rPr>
          <w:b/>
          <w:bCs/>
        </w:rPr>
        <w:t>Članak 8. Objava rezultata nagradnog natječaja</w:t>
      </w:r>
    </w:p>
    <w:p w14:paraId="4654D990" w14:textId="0249021A" w:rsidR="005315FE" w:rsidRPr="00AC1B9F" w:rsidRDefault="005315FE" w:rsidP="005315FE">
      <w:r w:rsidRPr="00AC1B9F">
        <w:t xml:space="preserve">Rezultati nagradnog natječaja bit će objavljeni na Facebook </w:t>
      </w:r>
      <w:r w:rsidR="003B4C19" w:rsidRPr="00AC1B9F">
        <w:t xml:space="preserve">stranici </w:t>
      </w:r>
      <w:r w:rsidR="00C404D6" w:rsidRPr="00AC1B9F">
        <w:t>Za Ljepšu Našu</w:t>
      </w:r>
      <w:r w:rsidR="003B4C19" w:rsidRPr="00AC1B9F">
        <w:t xml:space="preserve"> </w:t>
      </w:r>
      <w:r w:rsidR="00592344" w:rsidRPr="00AC1B9F">
        <w:t xml:space="preserve">i na Instagram profilu zaljepsunasu </w:t>
      </w:r>
      <w:r w:rsidR="003B4C19" w:rsidRPr="00AC1B9F">
        <w:t>ispod objave vezane za nagradni natječaj</w:t>
      </w:r>
      <w:r w:rsidRPr="00AC1B9F">
        <w:t>.</w:t>
      </w:r>
    </w:p>
    <w:p w14:paraId="402B5044" w14:textId="77777777" w:rsidR="005315FE" w:rsidRPr="00AC1B9F" w:rsidRDefault="005315FE" w:rsidP="005315FE"/>
    <w:p w14:paraId="58B30A35" w14:textId="77777777" w:rsidR="005315FE" w:rsidRPr="00AC1B9F" w:rsidRDefault="005315FE" w:rsidP="005315FE">
      <w:pPr>
        <w:rPr>
          <w:b/>
          <w:bCs/>
        </w:rPr>
      </w:pPr>
      <w:r w:rsidRPr="00AC1B9F">
        <w:rPr>
          <w:b/>
          <w:bCs/>
        </w:rPr>
        <w:t>Članak 9. Način i rok preuzimanja nagrada</w:t>
      </w:r>
    </w:p>
    <w:p w14:paraId="679B745C" w14:textId="22A58A4B" w:rsidR="005315FE" w:rsidRPr="00AC1B9F" w:rsidRDefault="005315FE" w:rsidP="005315FE">
      <w:r w:rsidRPr="00AC1B9F">
        <w:t xml:space="preserve">Dobitnici se moraju javiti organizatoru privatnom porukom putem Facebook stranice </w:t>
      </w:r>
      <w:r w:rsidR="00C404D6" w:rsidRPr="00AC1B9F">
        <w:t>(Za Ljepšu Našu)</w:t>
      </w:r>
      <w:r w:rsidR="00592344" w:rsidRPr="00AC1B9F">
        <w:t xml:space="preserve"> i Instagram profila (zaljepsunasu)</w:t>
      </w:r>
      <w:r w:rsidR="00C404D6" w:rsidRPr="00AC1B9F">
        <w:t xml:space="preserve"> </w:t>
      </w:r>
      <w:r w:rsidRPr="00AC1B9F">
        <w:t>u roku od 24 sata nakon objave dobitnika. Dobitnici će nagradu dobiti poštom na adresu.</w:t>
      </w:r>
    </w:p>
    <w:p w14:paraId="51CBD6D8" w14:textId="77777777" w:rsidR="005315FE" w:rsidRPr="00AC1B9F" w:rsidRDefault="005315FE" w:rsidP="005315FE"/>
    <w:p w14:paraId="13FE0C1D" w14:textId="77777777" w:rsidR="005315FE" w:rsidRPr="00AC1B9F" w:rsidRDefault="005315FE" w:rsidP="005315FE">
      <w:pPr>
        <w:rPr>
          <w:b/>
          <w:bCs/>
        </w:rPr>
      </w:pPr>
      <w:r w:rsidRPr="00AC1B9F">
        <w:rPr>
          <w:b/>
          <w:bCs/>
        </w:rPr>
        <w:t>Članak 10. Način upoznavanja sudionika s pravilima nagradnog natječaja</w:t>
      </w:r>
    </w:p>
    <w:p w14:paraId="142380BD" w14:textId="0EF29056" w:rsidR="005315FE" w:rsidRPr="00AC1B9F" w:rsidRDefault="005315FE" w:rsidP="005315FE">
      <w:r w:rsidRPr="00AC1B9F">
        <w:t xml:space="preserve">Način sudjelovanja u nagradnom natječaju oglašava se od </w:t>
      </w:r>
      <w:r w:rsidR="00731728" w:rsidRPr="00AC1B9F">
        <w:t>11</w:t>
      </w:r>
      <w:r w:rsidR="003B4C19" w:rsidRPr="00AC1B9F">
        <w:t xml:space="preserve">. </w:t>
      </w:r>
      <w:r w:rsidR="00731728" w:rsidRPr="00AC1B9F">
        <w:t>prosinca</w:t>
      </w:r>
      <w:r w:rsidR="000C6F8A" w:rsidRPr="00AC1B9F">
        <w:t xml:space="preserve"> 202</w:t>
      </w:r>
      <w:r w:rsidR="00592344" w:rsidRPr="00AC1B9F">
        <w:t>3</w:t>
      </w:r>
      <w:r w:rsidR="003B4C19" w:rsidRPr="00AC1B9F">
        <w:t>.</w:t>
      </w:r>
      <w:r w:rsidRPr="00AC1B9F">
        <w:t xml:space="preserve"> na Facebook stranici </w:t>
      </w:r>
      <w:r w:rsidR="00C404D6" w:rsidRPr="00AC1B9F">
        <w:t>Za Ljepšu Našu</w:t>
      </w:r>
      <w:r w:rsidR="00592344" w:rsidRPr="00AC1B9F">
        <w:t xml:space="preserve"> i Instagram profilu zaljepsunasu</w:t>
      </w:r>
      <w:r w:rsidRPr="00AC1B9F">
        <w:t>.</w:t>
      </w:r>
    </w:p>
    <w:p w14:paraId="310EA216" w14:textId="77777777" w:rsidR="005315FE" w:rsidRPr="00AC1B9F" w:rsidRDefault="005315FE" w:rsidP="005315FE"/>
    <w:p w14:paraId="196CEE27" w14:textId="77777777" w:rsidR="005315FE" w:rsidRPr="00AC1B9F" w:rsidRDefault="005315FE" w:rsidP="005315FE">
      <w:pPr>
        <w:rPr>
          <w:b/>
          <w:bCs/>
        </w:rPr>
      </w:pPr>
      <w:r w:rsidRPr="00AC1B9F">
        <w:rPr>
          <w:b/>
          <w:bCs/>
        </w:rPr>
        <w:t>Članak 11. Rješavanje spora</w:t>
      </w:r>
    </w:p>
    <w:p w14:paraId="02F8FE93" w14:textId="77777777" w:rsidR="005315FE" w:rsidRPr="00AC1B9F" w:rsidRDefault="005315FE" w:rsidP="005315FE">
      <w:r w:rsidRPr="00AC1B9F">
        <w:t>U slučaju spora između priređivača i sudionika nagradnog natječaja nadležan je sud u Zagrebu.</w:t>
      </w:r>
    </w:p>
    <w:p w14:paraId="254B0DEB" w14:textId="77777777" w:rsidR="005315FE" w:rsidRPr="00AC1B9F" w:rsidRDefault="005315FE" w:rsidP="005315FE"/>
    <w:p w14:paraId="4B61B2E9" w14:textId="77777777" w:rsidR="005315FE" w:rsidRPr="00AC1B9F" w:rsidRDefault="005315FE" w:rsidP="005315FE">
      <w:pPr>
        <w:rPr>
          <w:b/>
          <w:bCs/>
        </w:rPr>
      </w:pPr>
      <w:r w:rsidRPr="00AC1B9F">
        <w:rPr>
          <w:b/>
          <w:bCs/>
        </w:rPr>
        <w:t>Članak 12. Pravila nagradnog natječaja</w:t>
      </w:r>
    </w:p>
    <w:p w14:paraId="7E196A82" w14:textId="1F889D5F" w:rsidR="005315FE" w:rsidRPr="00AC1B9F" w:rsidRDefault="005315FE" w:rsidP="005315FE">
      <w:r w:rsidRPr="00AC1B9F">
        <w:t xml:space="preserve">Svi sudionici nagradnog natječaja suglasni su s Pravilima nagradnog natječaja. Svi sudionici nagradnog natječaja suglasni su s Pravilima zaštite privatnosti, prema kojima se osobni podaci sudionika koriste samo u svrhe realiziranja nagradnog natječaja. </w:t>
      </w:r>
      <w:r w:rsidR="000C6F8A" w:rsidRPr="00AC1B9F">
        <w:t xml:space="preserve">Kriteriji su kreativnost i originalnost </w:t>
      </w:r>
      <w:r w:rsidR="005E4404" w:rsidRPr="00AC1B9F">
        <w:t xml:space="preserve">pristiglih </w:t>
      </w:r>
      <w:r w:rsidR="00592344" w:rsidRPr="00AC1B9F">
        <w:t>opisa</w:t>
      </w:r>
      <w:r w:rsidR="000C6F8A" w:rsidRPr="00AC1B9F">
        <w:t>.</w:t>
      </w:r>
    </w:p>
    <w:p w14:paraId="5B58C09C" w14:textId="77777777" w:rsidR="00AE6690" w:rsidRPr="00AC1B9F" w:rsidRDefault="00AE6690" w:rsidP="005315FE"/>
    <w:p w14:paraId="244DEC1B" w14:textId="0FA58129" w:rsidR="005315FE" w:rsidRPr="00AC1B9F" w:rsidRDefault="005315FE" w:rsidP="005315FE">
      <w:r w:rsidRPr="00AC1B9F">
        <w:rPr>
          <w:b/>
          <w:bCs/>
        </w:rPr>
        <w:t>Članak 13. Mogućnost prekida nagradnog natječaja</w:t>
      </w:r>
    </w:p>
    <w:p w14:paraId="5C678925" w14:textId="77777777" w:rsidR="005315FE" w:rsidRPr="00AC1B9F" w:rsidRDefault="005315FE" w:rsidP="005315FE">
      <w:r w:rsidRPr="00AC1B9F">
        <w:lastRenderedPageBreak/>
        <w:t>Nagradni natječaj može se prekinuti jedino u slučaju više sile. Priređivač natječaja pridržava pravo promjene ovih pravila ako se ukaže potreba. Priređivač natječaja nije nužan objaviti promjenu pravila. Pravila se mogu promijeniti u bilo kojem trenutku tijekom (i nakon) nagradnog natječaja.</w:t>
      </w:r>
    </w:p>
    <w:p w14:paraId="0B053945" w14:textId="77777777" w:rsidR="005315FE" w:rsidRPr="00AC1B9F" w:rsidRDefault="005315FE" w:rsidP="005315FE"/>
    <w:p w14:paraId="6272C3F6" w14:textId="77777777" w:rsidR="005315FE" w:rsidRPr="00AC1B9F" w:rsidRDefault="005315FE" w:rsidP="005315FE">
      <w:pPr>
        <w:rPr>
          <w:b/>
          <w:bCs/>
        </w:rPr>
      </w:pPr>
      <w:r w:rsidRPr="00AC1B9F">
        <w:rPr>
          <w:b/>
          <w:bCs/>
        </w:rPr>
        <w:t>Članak 14. Odgovornosti</w:t>
      </w:r>
    </w:p>
    <w:p w14:paraId="67D4A189" w14:textId="77777777" w:rsidR="005315FE" w:rsidRPr="00AC1B9F" w:rsidRDefault="005315FE" w:rsidP="005315FE">
      <w:r w:rsidRPr="00AC1B9F">
        <w:t>Priređivač ne preuzima odgovornosti za:</w:t>
      </w:r>
    </w:p>
    <w:p w14:paraId="6345F78F" w14:textId="70BE2D25" w:rsidR="005315FE" w:rsidRPr="00AC1B9F" w:rsidRDefault="005315FE" w:rsidP="008F398F">
      <w:pPr>
        <w:pStyle w:val="Odlomakpopisa"/>
        <w:numPr>
          <w:ilvl w:val="0"/>
          <w:numId w:val="13"/>
        </w:numPr>
      </w:pPr>
      <w:r w:rsidRPr="00AC1B9F">
        <w:t>bilo koje posljedice koje su nastale kao rezultat zloupotrebe sadržaja od strane sudionika i zloupotrebe sustava pri funkcioniranju natje</w:t>
      </w:r>
      <w:r w:rsidR="00D77CDA" w:rsidRPr="00AC1B9F">
        <w:t>c</w:t>
      </w:r>
      <w:r w:rsidRPr="00AC1B9F">
        <w:t>anja na štetu sudionika ili treće osobe</w:t>
      </w:r>
      <w:r w:rsidR="00592344" w:rsidRPr="00AC1B9F">
        <w:t>;</w:t>
      </w:r>
    </w:p>
    <w:p w14:paraId="0E370D48" w14:textId="4AD6CC11" w:rsidR="005315FE" w:rsidRPr="00AC1B9F" w:rsidRDefault="005315FE" w:rsidP="008F398F">
      <w:pPr>
        <w:pStyle w:val="Odlomakpopisa"/>
        <w:numPr>
          <w:ilvl w:val="0"/>
          <w:numId w:val="13"/>
        </w:numPr>
      </w:pPr>
      <w:r w:rsidRPr="00AC1B9F">
        <w:t>(ne)funkcioniranje interneta i posljedice (ne)funkcioniranja bez obzira na razlog (ne)funkcioniranja</w:t>
      </w:r>
      <w:r w:rsidR="00592344" w:rsidRPr="00AC1B9F">
        <w:t>;</w:t>
      </w:r>
    </w:p>
    <w:p w14:paraId="71053EF2" w14:textId="2D5F8A1C" w:rsidR="005315FE" w:rsidRPr="00AC1B9F" w:rsidRDefault="000C6F8A" w:rsidP="008F398F">
      <w:pPr>
        <w:pStyle w:val="Odlomakpopisa"/>
        <w:numPr>
          <w:ilvl w:val="0"/>
          <w:numId w:val="13"/>
        </w:numPr>
      </w:pPr>
      <w:r w:rsidRPr="00AC1B9F">
        <w:t>p</w:t>
      </w:r>
      <w:r w:rsidR="005315FE" w:rsidRPr="00AC1B9F">
        <w:t>ostavljen</w:t>
      </w:r>
      <w:r w:rsidRPr="00AC1B9F">
        <w:t xml:space="preserve">i komentari </w:t>
      </w:r>
      <w:r w:rsidR="005315FE" w:rsidRPr="00AC1B9F">
        <w:t xml:space="preserve">na stranici od strane natjecatelja, koji jamče da imaju suglasnost od svih osoba koje </w:t>
      </w:r>
      <w:r w:rsidRPr="00AC1B9F">
        <w:t>su spomenute</w:t>
      </w:r>
      <w:r w:rsidR="005315FE" w:rsidRPr="00AC1B9F">
        <w:t xml:space="preserve"> </w:t>
      </w:r>
      <w:r w:rsidRPr="00AC1B9F">
        <w:t>u komentaru</w:t>
      </w:r>
      <w:r w:rsidR="005315FE" w:rsidRPr="00AC1B9F">
        <w:t xml:space="preserve"> te da postavljanjem ist</w:t>
      </w:r>
      <w:r w:rsidRPr="00AC1B9F">
        <w:t>og</w:t>
      </w:r>
      <w:r w:rsidR="005315FE" w:rsidRPr="00AC1B9F">
        <w:t xml:space="preserve"> neće biti povrijeđena prava osobnosti tih osoba</w:t>
      </w:r>
      <w:r w:rsidR="00592344" w:rsidRPr="00AC1B9F">
        <w:t>.</w:t>
      </w:r>
    </w:p>
    <w:p w14:paraId="714CC82A" w14:textId="77777777" w:rsidR="005315FE" w:rsidRPr="00AC1B9F" w:rsidRDefault="005315FE" w:rsidP="005315FE">
      <w:r w:rsidRPr="00AC1B9F">
        <w:t>U slučaju da sadržaj kreiran od strane Sudionika krši prava, patente ili zaštićene žigove trećih osoba Priređivač ima pravo takve sadržaje ukloniti bez obrazloženja. Priređivač također ima pravo bez obrazloženja ukloniti sve sadržaje koji predstavljaju diskriminaciju, pogrdni sadržaj i vrijeđanje na rasnoj, vjerskoj ili bilo kojoj drugoj osnovi po vlastitoj prosudbi.</w:t>
      </w:r>
    </w:p>
    <w:p w14:paraId="3F591FFD" w14:textId="7C9F9A95" w:rsidR="001725A6" w:rsidRPr="005315FE" w:rsidRDefault="005315FE" w:rsidP="005315FE">
      <w:r w:rsidRPr="00AC1B9F">
        <w:t xml:space="preserve">Zagreb, </w:t>
      </w:r>
      <w:r w:rsidR="00731728" w:rsidRPr="00AC1B9F">
        <w:t>11</w:t>
      </w:r>
      <w:r w:rsidR="00E26EE6" w:rsidRPr="00AC1B9F">
        <w:t xml:space="preserve">. </w:t>
      </w:r>
      <w:r w:rsidR="00731728" w:rsidRPr="00AC1B9F">
        <w:t>prosinca</w:t>
      </w:r>
      <w:r w:rsidR="000C6F8A" w:rsidRPr="00AC1B9F">
        <w:t xml:space="preserve"> 202</w:t>
      </w:r>
      <w:r w:rsidR="00592344" w:rsidRPr="00AC1B9F">
        <w:t>3</w:t>
      </w:r>
      <w:r w:rsidRPr="00AC1B9F">
        <w:t xml:space="preserve">. </w:t>
      </w:r>
      <w:r w:rsidR="00777F31" w:rsidRPr="00AC1B9F">
        <w:t>Fond za zaštitu okoliša i energetsku učinkovitost OIB: 85828625994</w:t>
      </w:r>
      <w:r w:rsidR="00E26EE6" w:rsidRPr="00AC1B9F">
        <w:t xml:space="preserve">, </w:t>
      </w:r>
      <w:r w:rsidR="00777F31" w:rsidRPr="00AC1B9F">
        <w:t>Radnička cesta 80, 10000 Zagreb</w:t>
      </w:r>
      <w:r w:rsidRPr="00AC1B9F">
        <w:t xml:space="preserve"> * </w:t>
      </w:r>
      <w:r w:rsidR="00777F31" w:rsidRPr="00AC1B9F">
        <w:t xml:space="preserve">Fond za zaštitu okoliša i energetsku učinkovitost </w:t>
      </w:r>
      <w:r w:rsidRPr="00AC1B9F">
        <w:t>poštuje Vašu privatnost te se obvezuje da niti u kojem slučaju neće koristiti Vaše osobne informacije osim za preuzimanje nagrada. Javni popis nagrađenih uklju</w:t>
      </w:r>
      <w:r>
        <w:t>čivat će: ime i prezime.</w:t>
      </w:r>
    </w:p>
    <w:sectPr w:rsidR="001725A6" w:rsidRPr="00531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C8D"/>
    <w:multiLevelType w:val="hybridMultilevel"/>
    <w:tmpl w:val="5C8007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5EA2C03"/>
    <w:multiLevelType w:val="hybridMultilevel"/>
    <w:tmpl w:val="E66A12F2"/>
    <w:lvl w:ilvl="0" w:tplc="4634BB7C">
      <w:start w:val="1"/>
      <w:numFmt w:val="decimal"/>
      <w:lvlText w:val="%1."/>
      <w:lvlJc w:val="left"/>
      <w:pPr>
        <w:ind w:left="720" w:hanging="360"/>
      </w:pPr>
      <w:rPr>
        <w:rFonts w:asciiTheme="minorHAnsi" w:eastAsiaTheme="minorHAnsi" w:hAnsiTheme="minorHAnsi" w:cstheme="minorBid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22A236E"/>
    <w:multiLevelType w:val="hybridMultilevel"/>
    <w:tmpl w:val="B23C3E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A521602"/>
    <w:multiLevelType w:val="hybridMultilevel"/>
    <w:tmpl w:val="C4D24D6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9547EE"/>
    <w:multiLevelType w:val="hybridMultilevel"/>
    <w:tmpl w:val="0CF68E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4FF2715"/>
    <w:multiLevelType w:val="hybridMultilevel"/>
    <w:tmpl w:val="FB42D5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7607650"/>
    <w:multiLevelType w:val="hybridMultilevel"/>
    <w:tmpl w:val="33F489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D967A7"/>
    <w:multiLevelType w:val="hybridMultilevel"/>
    <w:tmpl w:val="D714B6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D2B40BE"/>
    <w:multiLevelType w:val="hybridMultilevel"/>
    <w:tmpl w:val="7C16D3B8"/>
    <w:lvl w:ilvl="0" w:tplc="041A000F">
      <w:start w:val="1"/>
      <w:numFmt w:val="decimal"/>
      <w:lvlText w:val="%1."/>
      <w:lvlJc w:val="left"/>
      <w:pPr>
        <w:ind w:left="720" w:hanging="360"/>
      </w:pPr>
      <w:rPr>
        <w:rFonts w:hint="default"/>
      </w:rPr>
    </w:lvl>
    <w:lvl w:ilvl="1" w:tplc="F3B88904">
      <w:start w:val="98"/>
      <w:numFmt w:val="decimalZero"/>
      <w:lvlText w:val="%2"/>
      <w:lvlJc w:val="left"/>
      <w:pPr>
        <w:ind w:left="1440" w:hanging="360"/>
      </w:pPr>
      <w:rPr>
        <w:rFonts w:ascii="Helvetica" w:hAnsi="Helvetica" w:cs="Helvetica" w:hint="default"/>
        <w:color w:val="00000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710425F"/>
    <w:multiLevelType w:val="hybridMultilevel"/>
    <w:tmpl w:val="42422B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80E6596"/>
    <w:multiLevelType w:val="hybridMultilevel"/>
    <w:tmpl w:val="2A8821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EF5B30"/>
    <w:multiLevelType w:val="hybridMultilevel"/>
    <w:tmpl w:val="18166F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26E46FC"/>
    <w:multiLevelType w:val="hybridMultilevel"/>
    <w:tmpl w:val="A72E38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54657481">
    <w:abstractNumId w:val="9"/>
  </w:num>
  <w:num w:numId="2" w16cid:durableId="1403018344">
    <w:abstractNumId w:val="3"/>
  </w:num>
  <w:num w:numId="3" w16cid:durableId="364446299">
    <w:abstractNumId w:val="0"/>
  </w:num>
  <w:num w:numId="4" w16cid:durableId="215288070">
    <w:abstractNumId w:val="11"/>
  </w:num>
  <w:num w:numId="5" w16cid:durableId="56636215">
    <w:abstractNumId w:val="12"/>
  </w:num>
  <w:num w:numId="6" w16cid:durableId="1079057949">
    <w:abstractNumId w:val="7"/>
  </w:num>
  <w:num w:numId="7" w16cid:durableId="107310797">
    <w:abstractNumId w:val="8"/>
  </w:num>
  <w:num w:numId="8" w16cid:durableId="2141877576">
    <w:abstractNumId w:val="2"/>
  </w:num>
  <w:num w:numId="9" w16cid:durableId="1117214633">
    <w:abstractNumId w:val="5"/>
  </w:num>
  <w:num w:numId="10" w16cid:durableId="10379657">
    <w:abstractNumId w:val="4"/>
  </w:num>
  <w:num w:numId="11" w16cid:durableId="1486357329">
    <w:abstractNumId w:val="10"/>
  </w:num>
  <w:num w:numId="12" w16cid:durableId="1563905930">
    <w:abstractNumId w:val="1"/>
  </w:num>
  <w:num w:numId="13" w16cid:durableId="2075736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A6"/>
    <w:rsid w:val="0000771B"/>
    <w:rsid w:val="0002175E"/>
    <w:rsid w:val="00064CE4"/>
    <w:rsid w:val="00072794"/>
    <w:rsid w:val="000C6F8A"/>
    <w:rsid w:val="000D4EEB"/>
    <w:rsid w:val="00112676"/>
    <w:rsid w:val="00120764"/>
    <w:rsid w:val="00145C4E"/>
    <w:rsid w:val="00147613"/>
    <w:rsid w:val="001725A6"/>
    <w:rsid w:val="00245585"/>
    <w:rsid w:val="00284C48"/>
    <w:rsid w:val="002E3096"/>
    <w:rsid w:val="002F4C16"/>
    <w:rsid w:val="00341E16"/>
    <w:rsid w:val="0036291B"/>
    <w:rsid w:val="003B4C19"/>
    <w:rsid w:val="003D55CB"/>
    <w:rsid w:val="003E5DFE"/>
    <w:rsid w:val="00446AB9"/>
    <w:rsid w:val="0045062A"/>
    <w:rsid w:val="00476C7F"/>
    <w:rsid w:val="004814EE"/>
    <w:rsid w:val="004C1161"/>
    <w:rsid w:val="004E4989"/>
    <w:rsid w:val="004F2723"/>
    <w:rsid w:val="00526E51"/>
    <w:rsid w:val="005315FE"/>
    <w:rsid w:val="00542016"/>
    <w:rsid w:val="0056559A"/>
    <w:rsid w:val="00592344"/>
    <w:rsid w:val="005A1C14"/>
    <w:rsid w:val="005C3B28"/>
    <w:rsid w:val="005E4404"/>
    <w:rsid w:val="00615961"/>
    <w:rsid w:val="00656A44"/>
    <w:rsid w:val="006D5E7F"/>
    <w:rsid w:val="007166D8"/>
    <w:rsid w:val="007313E1"/>
    <w:rsid w:val="00731728"/>
    <w:rsid w:val="00777F31"/>
    <w:rsid w:val="0080741A"/>
    <w:rsid w:val="00850D88"/>
    <w:rsid w:val="00855D43"/>
    <w:rsid w:val="008B12EA"/>
    <w:rsid w:val="008F398F"/>
    <w:rsid w:val="00934E4E"/>
    <w:rsid w:val="00981F30"/>
    <w:rsid w:val="00995A2D"/>
    <w:rsid w:val="00AC1B9F"/>
    <w:rsid w:val="00AE6690"/>
    <w:rsid w:val="00B61463"/>
    <w:rsid w:val="00B671DF"/>
    <w:rsid w:val="00B7366C"/>
    <w:rsid w:val="00BA46A4"/>
    <w:rsid w:val="00BD4D7F"/>
    <w:rsid w:val="00BF77EE"/>
    <w:rsid w:val="00BF7D27"/>
    <w:rsid w:val="00C071B1"/>
    <w:rsid w:val="00C218E5"/>
    <w:rsid w:val="00C404D6"/>
    <w:rsid w:val="00D0772D"/>
    <w:rsid w:val="00D62307"/>
    <w:rsid w:val="00D77CDA"/>
    <w:rsid w:val="00DB71EE"/>
    <w:rsid w:val="00E2529D"/>
    <w:rsid w:val="00E26EE6"/>
    <w:rsid w:val="00E4612E"/>
    <w:rsid w:val="00E51A87"/>
    <w:rsid w:val="00E716D2"/>
    <w:rsid w:val="00E81BF5"/>
    <w:rsid w:val="00E94D5D"/>
    <w:rsid w:val="00EA0B88"/>
    <w:rsid w:val="00EF483F"/>
    <w:rsid w:val="00EF523F"/>
    <w:rsid w:val="00F01C8B"/>
    <w:rsid w:val="00F10DAA"/>
    <w:rsid w:val="00F81171"/>
    <w:rsid w:val="00FB703A"/>
    <w:rsid w:val="00FC0C93"/>
    <w:rsid w:val="00FD21A9"/>
    <w:rsid w:val="00FD7396"/>
    <w:rsid w:val="00FF06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6A78"/>
  <w15:chartTrackingRefBased/>
  <w15:docId w15:val="{025F0524-B748-4208-B30D-7C8DA073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725A6"/>
    <w:pPr>
      <w:ind w:left="720"/>
      <w:contextualSpacing/>
    </w:pPr>
  </w:style>
  <w:style w:type="character" w:styleId="Hiperveza">
    <w:name w:val="Hyperlink"/>
    <w:basedOn w:val="Zadanifontodlomka"/>
    <w:uiPriority w:val="99"/>
    <w:unhideWhenUsed/>
    <w:rsid w:val="00BD4D7F"/>
    <w:rPr>
      <w:color w:val="0563C1" w:themeColor="hyperlink"/>
      <w:u w:val="single"/>
    </w:rPr>
  </w:style>
  <w:style w:type="character" w:styleId="SlijeenaHiperveza">
    <w:name w:val="FollowedHyperlink"/>
    <w:basedOn w:val="Zadanifontodlomka"/>
    <w:uiPriority w:val="99"/>
    <w:semiHidden/>
    <w:unhideWhenUsed/>
    <w:rsid w:val="00BD4D7F"/>
    <w:rPr>
      <w:color w:val="954F72" w:themeColor="followedHyperlink"/>
      <w:u w:val="single"/>
    </w:rPr>
  </w:style>
  <w:style w:type="character" w:styleId="Nerijeenospominjanje">
    <w:name w:val="Unresolved Mention"/>
    <w:basedOn w:val="Zadanifontodlomka"/>
    <w:uiPriority w:val="99"/>
    <w:semiHidden/>
    <w:unhideWhenUsed/>
    <w:rsid w:val="00120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34578">
      <w:bodyDiv w:val="1"/>
      <w:marLeft w:val="0"/>
      <w:marRight w:val="0"/>
      <w:marTop w:val="0"/>
      <w:marBottom w:val="0"/>
      <w:divBdr>
        <w:top w:val="none" w:sz="0" w:space="0" w:color="auto"/>
        <w:left w:val="none" w:sz="0" w:space="0" w:color="auto"/>
        <w:bottom w:val="none" w:sz="0" w:space="0" w:color="auto"/>
        <w:right w:val="none" w:sz="0" w:space="0" w:color="auto"/>
      </w:divBdr>
    </w:div>
    <w:div w:id="760415214">
      <w:bodyDiv w:val="1"/>
      <w:marLeft w:val="0"/>
      <w:marRight w:val="0"/>
      <w:marTop w:val="0"/>
      <w:marBottom w:val="0"/>
      <w:divBdr>
        <w:top w:val="none" w:sz="0" w:space="0" w:color="auto"/>
        <w:left w:val="none" w:sz="0" w:space="0" w:color="auto"/>
        <w:bottom w:val="none" w:sz="0" w:space="0" w:color="auto"/>
        <w:right w:val="none" w:sz="0" w:space="0" w:color="auto"/>
      </w:divBdr>
    </w:div>
    <w:div w:id="1496728158">
      <w:bodyDiv w:val="1"/>
      <w:marLeft w:val="0"/>
      <w:marRight w:val="0"/>
      <w:marTop w:val="0"/>
      <w:marBottom w:val="0"/>
      <w:divBdr>
        <w:top w:val="none" w:sz="0" w:space="0" w:color="auto"/>
        <w:left w:val="none" w:sz="0" w:space="0" w:color="auto"/>
        <w:bottom w:val="none" w:sz="0" w:space="0" w:color="auto"/>
        <w:right w:val="none" w:sz="0" w:space="0" w:color="auto"/>
      </w:divBdr>
    </w:div>
    <w:div w:id="1591502373">
      <w:bodyDiv w:val="1"/>
      <w:marLeft w:val="0"/>
      <w:marRight w:val="0"/>
      <w:marTop w:val="0"/>
      <w:marBottom w:val="0"/>
      <w:divBdr>
        <w:top w:val="none" w:sz="0" w:space="0" w:color="auto"/>
        <w:left w:val="none" w:sz="0" w:space="0" w:color="auto"/>
        <w:bottom w:val="none" w:sz="0" w:space="0" w:color="auto"/>
        <w:right w:val="none" w:sz="0" w:space="0" w:color="auto"/>
      </w:divBdr>
    </w:div>
    <w:div w:id="187341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1205</Words>
  <Characters>6873</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 Bebek</dc:creator>
  <cp:keywords/>
  <dc:description/>
  <cp:lastModifiedBy>Ojdana Rajić Azinović</cp:lastModifiedBy>
  <cp:revision>3</cp:revision>
  <dcterms:created xsi:type="dcterms:W3CDTF">2023-12-11T11:51:00Z</dcterms:created>
  <dcterms:modified xsi:type="dcterms:W3CDTF">2023-12-11T11:51:00Z</dcterms:modified>
</cp:coreProperties>
</file>